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B8B" w:rsidRDefault="001B7CCE">
      <w:pPr>
        <w:tabs>
          <w:tab w:val="left" w:pos="9180"/>
        </w:tabs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1746250</wp:posOffset>
            </wp:positionH>
            <wp:positionV relativeFrom="paragraph">
              <wp:posOffset>1028700</wp:posOffset>
            </wp:positionV>
            <wp:extent cx="6844030" cy="2979420"/>
            <wp:effectExtent l="0" t="0" r="0" b="0"/>
            <wp:wrapNone/>
            <wp:docPr id="117" name="図 117" descr="wtow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wtowr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4030" cy="297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3B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8239125</wp:posOffset>
            </wp:positionH>
            <wp:positionV relativeFrom="paragraph">
              <wp:posOffset>5050155</wp:posOffset>
            </wp:positionV>
            <wp:extent cx="2091690" cy="2137410"/>
            <wp:effectExtent l="0" t="0" r="3810" b="0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3B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8182610</wp:posOffset>
            </wp:positionH>
            <wp:positionV relativeFrom="paragraph">
              <wp:posOffset>0</wp:posOffset>
            </wp:positionV>
            <wp:extent cx="2143125" cy="2091690"/>
            <wp:effectExtent l="0" t="0" r="9525" b="381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3B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5100320</wp:posOffset>
            </wp:positionV>
            <wp:extent cx="2143125" cy="2091690"/>
            <wp:effectExtent l="0" t="0" r="9525" b="381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A3B"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4749165</wp:posOffset>
            </wp:positionH>
            <wp:positionV relativeFrom="paragraph">
              <wp:posOffset>4305300</wp:posOffset>
            </wp:positionV>
            <wp:extent cx="838200" cy="826770"/>
            <wp:effectExtent l="0" t="0" r="0" b="0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5295900</wp:posOffset>
                </wp:positionV>
                <wp:extent cx="4724400" cy="1234440"/>
                <wp:effectExtent l="0" t="0" r="4445" b="444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02A5" w:rsidRPr="00936A3B" w:rsidRDefault="007102A5" w:rsidP="007102A5">
                            <w:pPr>
                              <w:jc w:val="center"/>
                              <w:rPr>
                                <w:color w:val="996633"/>
                                <w:sz w:val="64"/>
                                <w:szCs w:val="64"/>
                              </w:rPr>
                            </w:pPr>
                            <w:r w:rsidRPr="00936A3B">
                              <w:rPr>
                                <w:color w:val="996633"/>
                                <w:sz w:val="64"/>
                                <w:szCs w:val="64"/>
                              </w:rPr>
                              <w:t xml:space="preserve">Kazuto </w:t>
                            </w:r>
                            <w:r w:rsidRPr="00936A3B">
                              <w:rPr>
                                <w:color w:val="996633"/>
                                <w:sz w:val="60"/>
                                <w:szCs w:val="60"/>
                              </w:rPr>
                              <w:t>&amp;</w:t>
                            </w:r>
                            <w:r w:rsidRPr="00936A3B">
                              <w:rPr>
                                <w:color w:val="996633"/>
                                <w:sz w:val="64"/>
                                <w:szCs w:val="64"/>
                              </w:rPr>
                              <w:t xml:space="preserve"> Tomomi</w:t>
                            </w:r>
                          </w:p>
                          <w:p w:rsidR="007102A5" w:rsidRPr="00936A3B" w:rsidRDefault="007102A5" w:rsidP="007102A5">
                            <w:pPr>
                              <w:jc w:val="center"/>
                              <w:rPr>
                                <w:color w:val="996633"/>
                                <w:sz w:val="48"/>
                                <w:szCs w:val="48"/>
                              </w:rPr>
                            </w:pPr>
                            <w:r w:rsidRPr="00936A3B">
                              <w:rPr>
                                <w:color w:val="996633"/>
                                <w:sz w:val="48"/>
                                <w:szCs w:val="4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4" o:spid="_x0000_s1026" type="#_x0000_t202" style="position:absolute;left:0;text-align:left;margin-left:220.95pt;margin-top:417pt;width:372pt;height:9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xytQIAAMM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" filled="f" stroked="f">
                <v:textbox style="mso-fit-shape-to-text:t">
                  <w:txbxContent>
                    <w:p w:rsidR="007102A5" w:rsidRPr="00936A3B" w:rsidRDefault="007102A5" w:rsidP="007102A5">
                      <w:pPr>
                        <w:jc w:val="center"/>
                        <w:rPr>
                          <w:color w:val="996633"/>
                          <w:sz w:val="64"/>
                          <w:szCs w:val="64"/>
                        </w:rPr>
                      </w:pPr>
                      <w:r w:rsidRPr="00936A3B">
                        <w:rPr>
                          <w:color w:val="996633"/>
                          <w:sz w:val="64"/>
                          <w:szCs w:val="64"/>
                        </w:rPr>
                        <w:t xml:space="preserve">Kazuto </w:t>
                      </w:r>
                      <w:r w:rsidRPr="00936A3B">
                        <w:rPr>
                          <w:color w:val="996633"/>
                          <w:sz w:val="60"/>
                          <w:szCs w:val="60"/>
                        </w:rPr>
                        <w:t>&amp;</w:t>
                      </w:r>
                      <w:r w:rsidRPr="00936A3B">
                        <w:rPr>
                          <w:color w:val="996633"/>
                          <w:sz w:val="64"/>
                          <w:szCs w:val="64"/>
                        </w:rPr>
                        <w:t xml:space="preserve"> Tomomi</w:t>
                      </w:r>
                    </w:p>
                    <w:p w:rsidR="007102A5" w:rsidRPr="00936A3B" w:rsidRDefault="007102A5" w:rsidP="007102A5">
                      <w:pPr>
                        <w:jc w:val="center"/>
                        <w:rPr>
                          <w:color w:val="996633"/>
                          <w:sz w:val="48"/>
                          <w:szCs w:val="48"/>
                        </w:rPr>
                      </w:pPr>
                      <w:r w:rsidRPr="00936A3B">
                        <w:rPr>
                          <w:color w:val="996633"/>
                          <w:sz w:val="48"/>
                          <w:szCs w:val="48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 w:rsidRPr="00936A3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5975" cy="2137410"/>
            <wp:effectExtent l="0" t="0" r="9525" b="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7B8B" w:rsidSect="007102A5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6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1D"/>
    <w:rsid w:val="0002779C"/>
    <w:rsid w:val="000B093B"/>
    <w:rsid w:val="001B7CCE"/>
    <w:rsid w:val="00234109"/>
    <w:rsid w:val="00305DA1"/>
    <w:rsid w:val="0042619B"/>
    <w:rsid w:val="00446D68"/>
    <w:rsid w:val="004A16A2"/>
    <w:rsid w:val="004D3D55"/>
    <w:rsid w:val="005C09E7"/>
    <w:rsid w:val="005F673B"/>
    <w:rsid w:val="007102A5"/>
    <w:rsid w:val="007C21DA"/>
    <w:rsid w:val="00877B8B"/>
    <w:rsid w:val="00936A3B"/>
    <w:rsid w:val="00950593"/>
    <w:rsid w:val="009A354D"/>
    <w:rsid w:val="009E175B"/>
    <w:rsid w:val="00A25D3A"/>
    <w:rsid w:val="00A53C11"/>
    <w:rsid w:val="00A945C8"/>
    <w:rsid w:val="00B76229"/>
    <w:rsid w:val="00BC5B09"/>
    <w:rsid w:val="00BF1D18"/>
    <w:rsid w:val="00C45222"/>
    <w:rsid w:val="00D31E48"/>
    <w:rsid w:val="00D60531"/>
    <w:rsid w:val="00DC03E4"/>
    <w:rsid w:val="00DD1B1D"/>
    <w:rsid w:val="00E878F2"/>
    <w:rsid w:val="00F7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6729FB15-743D-4AC7-BB28-4381FEDA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subject/>
  <dc:creator>株式会社マルアイ</dc:creator>
  <cp:keywords/>
  <dc:description/>
  <cp:lastModifiedBy>株式会社マルアイ</cp:lastModifiedBy>
  <cp:revision>2</cp:revision>
  <cp:lastPrinted>2011-05-10T03:04:00Z</cp:lastPrinted>
  <dcterms:created xsi:type="dcterms:W3CDTF">2016-08-09T23:38:00Z</dcterms:created>
  <dcterms:modified xsi:type="dcterms:W3CDTF">2016-08-09T23:38:00Z</dcterms:modified>
</cp:coreProperties>
</file>