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1E239C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3251835</wp:posOffset>
            </wp:positionV>
            <wp:extent cx="767080" cy="768985"/>
            <wp:effectExtent l="0" t="0" r="0" b="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B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7332345</wp:posOffset>
            </wp:positionH>
            <wp:positionV relativeFrom="paragraph">
              <wp:posOffset>3719830</wp:posOffset>
            </wp:positionV>
            <wp:extent cx="1463675" cy="887095"/>
            <wp:effectExtent l="0" t="0" r="3175" b="8255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5207000</wp:posOffset>
                </wp:positionV>
                <wp:extent cx="2514600" cy="604520"/>
                <wp:effectExtent l="0" t="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1D6049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3F"/>
                                <w:sz w:val="36"/>
                                <w:szCs w:val="36"/>
                              </w:rPr>
                            </w:pPr>
                            <w:r w:rsidRPr="001D6049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3F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1D6049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3F"/>
                                <w:sz w:val="32"/>
                                <w:szCs w:val="32"/>
                              </w:rPr>
                              <w:t>&amp;</w:t>
                            </w:r>
                            <w:r w:rsidRPr="001D6049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3F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536pt;margin-top:410pt;width:198pt;height:4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Vc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" filled="f" stroked="f">
                <v:textbox style="mso-fit-shape-to-text:t">
                  <w:txbxContent>
                    <w:p w:rsidR="004E5747" w:rsidRPr="001D6049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80003F"/>
                          <w:sz w:val="36"/>
                          <w:szCs w:val="36"/>
                        </w:rPr>
                      </w:pPr>
                      <w:r w:rsidRPr="001D6049">
                        <w:rPr>
                          <w:rFonts w:ascii="Bookman Old Style" w:eastAsia="HG正楷書体-PRO" w:hAnsi="Bookman Old Style"/>
                          <w:i/>
                          <w:iCs/>
                          <w:color w:val="80003F"/>
                          <w:sz w:val="36"/>
                          <w:szCs w:val="36"/>
                        </w:rPr>
                        <w:t xml:space="preserve">Kazuto </w:t>
                      </w:r>
                      <w:r w:rsidRPr="001D6049">
                        <w:rPr>
                          <w:rFonts w:ascii="Bookman Old Style" w:eastAsia="HG正楷書体-PRO" w:hAnsi="Bookman Old Style"/>
                          <w:i/>
                          <w:iCs/>
                          <w:color w:val="80003F"/>
                          <w:sz w:val="32"/>
                          <w:szCs w:val="32"/>
                        </w:rPr>
                        <w:t>&amp;</w:t>
                      </w:r>
                      <w:r w:rsidRPr="001D6049">
                        <w:rPr>
                          <w:rFonts w:ascii="Bookman Old Style" w:eastAsia="HG正楷書体-PRO" w:hAnsi="Bookman Old Style"/>
                          <w:i/>
                          <w:iCs/>
                          <w:color w:val="80003F"/>
                          <w:sz w:val="36"/>
                          <w:szCs w:val="36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5756910</wp:posOffset>
                </wp:positionV>
                <wp:extent cx="1371600" cy="347980"/>
                <wp:effectExtent l="0" t="0" r="0" b="0"/>
                <wp:wrapNone/>
                <wp:docPr id="1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1D6049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80003F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1D6049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80003F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581pt;margin-top:453.3pt;width:108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TZtQ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" filled="f" stroked="f">
                <v:textbox style="mso-fit-shape-to-text:t">
                  <w:txbxContent>
                    <w:p w:rsidR="004E5747" w:rsidRPr="001D6049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80003F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1D6049">
                        <w:rPr>
                          <w:rFonts w:ascii="Bookman Old Style" w:eastAsia="HG正楷書体-PRO" w:hAnsi="Bookman Old Style"/>
                          <w:i/>
                          <w:iCs/>
                          <w:color w:val="80003F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5853B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6607175</wp:posOffset>
            </wp:positionH>
            <wp:positionV relativeFrom="paragraph">
              <wp:posOffset>1468755</wp:posOffset>
            </wp:positionV>
            <wp:extent cx="2914650" cy="1556385"/>
            <wp:effectExtent l="0" t="0" r="0" b="5715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B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0</wp:posOffset>
            </wp:positionV>
            <wp:extent cx="909955" cy="7200265"/>
            <wp:effectExtent l="0" t="0" r="4445" b="635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9">
        <w:rPr>
          <w:noProof/>
        </w:rPr>
        <w:t xml:space="preserve"> </w:t>
      </w:r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1D6049"/>
    <w:rsid w:val="001E239C"/>
    <w:rsid w:val="003070CF"/>
    <w:rsid w:val="004E5747"/>
    <w:rsid w:val="005853B0"/>
    <w:rsid w:val="00746A08"/>
    <w:rsid w:val="00752E9D"/>
    <w:rsid w:val="00783B89"/>
    <w:rsid w:val="009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  <w15:chartTrackingRefBased/>
  <w15:docId w15:val="{4BA6662A-DBF3-4607-ABDF-B0355B41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Admin</cp:lastModifiedBy>
  <cp:revision>2</cp:revision>
  <cp:lastPrinted>2011-04-12T02:55:00Z</cp:lastPrinted>
  <dcterms:created xsi:type="dcterms:W3CDTF">2016-08-02T08:38:00Z</dcterms:created>
  <dcterms:modified xsi:type="dcterms:W3CDTF">2016-08-02T08:38:00Z</dcterms:modified>
</cp:coreProperties>
</file>