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AF35BA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0.3pt;margin-top:12.55pt;width:245.7pt;height:369pt;z-index:251657216" filled="f" stroked="f">
            <v:textbox style="layout-flow:vertical-ideographic;mso-next-textbox:#_x0000_s1028" inset="5.85pt,.7pt,5.85pt,.7pt">
              <w:txbxContent>
                <w:p w:rsidR="00AF35BA" w:rsidRPr="00AF35BA" w:rsidRDefault="004B32F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前略　ただいま衆議院選の開票速報で</w:t>
                  </w:r>
                  <w:r w:rsidR="007B1D1F" w:rsidRPr="00AF35BA">
                    <w:rPr>
                      <w:rFonts w:hint="eastAsia"/>
                      <w:sz w:val="20"/>
                      <w:szCs w:val="20"/>
                    </w:rPr>
                    <w:t>めでたくご当選なされたことを知り、欣快の</w:t>
                  </w:r>
                </w:p>
                <w:p w:rsidR="007B1D1F" w:rsidRPr="00AF35BA" w:rsidRDefault="007B1D1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至りと存じ上げます。</w:t>
                  </w:r>
                </w:p>
                <w:p w:rsidR="00AF35BA" w:rsidRPr="00AF35BA" w:rsidRDefault="007B1D1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 xml:space="preserve">　○○様の人望とご識見をもってすれば、もちろんご当選は間違いないもの</w:t>
                  </w:r>
                  <w:r w:rsidR="004B32FF" w:rsidRPr="00AF35BA">
                    <w:rPr>
                      <w:rFonts w:hint="eastAsia"/>
                      <w:sz w:val="20"/>
                      <w:szCs w:val="20"/>
                    </w:rPr>
                    <w:t>と確信</w:t>
                  </w:r>
                </w:p>
                <w:p w:rsidR="00AF35BA" w:rsidRPr="00AF35BA" w:rsidRDefault="004B32F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いたしておりましたが、なにぶんにも激戦と評される地区ゆえ憂慮いたしておりま</w:t>
                  </w:r>
                </w:p>
                <w:p w:rsidR="00AF35BA" w:rsidRPr="00AF35BA" w:rsidRDefault="004B32F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した。この度のご当選は、</w:t>
                  </w:r>
                  <w:r w:rsidR="007B1D1F" w:rsidRPr="00AF35BA">
                    <w:rPr>
                      <w:rFonts w:hint="eastAsia"/>
                      <w:sz w:val="20"/>
                      <w:szCs w:val="20"/>
                    </w:rPr>
                    <w:t>格別に日本晴のご心境かと拝察いたします。</w:t>
                  </w:r>
                  <w:r w:rsidRPr="00AF35BA">
                    <w:rPr>
                      <w:rFonts w:hint="eastAsia"/>
                      <w:sz w:val="20"/>
                      <w:szCs w:val="20"/>
                    </w:rPr>
                    <w:t>この結果は</w:t>
                  </w:r>
                </w:p>
                <w:p w:rsidR="00AF35BA" w:rsidRPr="00AF35BA" w:rsidRDefault="007B1D1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長年地元の名士として地道な活動を続けてこられた</w:t>
                  </w:r>
                  <w:r w:rsidR="004B32FF" w:rsidRPr="00AF35BA">
                    <w:rPr>
                      <w:rFonts w:hint="eastAsia"/>
                      <w:sz w:val="20"/>
                      <w:szCs w:val="20"/>
                    </w:rPr>
                    <w:t>○○様に対する信頼の明かし</w:t>
                  </w:r>
                </w:p>
                <w:p w:rsidR="007B1D1F" w:rsidRPr="00AF35BA" w:rsidRDefault="004B32F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であるとともに</w:t>
                  </w:r>
                  <w:r w:rsidR="007B1D1F" w:rsidRPr="00AF35BA">
                    <w:rPr>
                      <w:rFonts w:hint="eastAsia"/>
                      <w:sz w:val="20"/>
                      <w:szCs w:val="20"/>
                    </w:rPr>
                    <w:t>有権者が○○様に寄せる期待の大きさにほかなりません。</w:t>
                  </w:r>
                </w:p>
                <w:p w:rsidR="00AF35BA" w:rsidRPr="00AF35BA" w:rsidRDefault="007B1D1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 xml:space="preserve">　早速にもお伺い申しあげ、お慶びを申し上げるべきではございますが、取り敢</w:t>
                  </w:r>
                  <w:proofErr w:type="gramStart"/>
                  <w:r w:rsidRPr="00AF35BA">
                    <w:rPr>
                      <w:rFonts w:hint="eastAsia"/>
                      <w:sz w:val="20"/>
                      <w:szCs w:val="20"/>
                    </w:rPr>
                    <w:t>え</w:t>
                  </w:r>
                  <w:proofErr w:type="gramEnd"/>
                </w:p>
                <w:p w:rsidR="007B1D1F" w:rsidRPr="00AF35BA" w:rsidRDefault="007B1D1F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ず書面にてご祝賀を申し述べさせていただきます。</w:t>
                  </w:r>
                </w:p>
                <w:p w:rsidR="00AF35BA" w:rsidRPr="00AF35BA" w:rsidRDefault="005F5D47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なに</w:t>
                  </w:r>
                  <w:r w:rsidR="004B32FF" w:rsidRPr="00AF35BA">
                    <w:rPr>
                      <w:rFonts w:hint="eastAsia"/>
                      <w:sz w:val="20"/>
                      <w:szCs w:val="20"/>
                    </w:rPr>
                    <w:t>とぞ今後とも国家国民のため、社会正義のため、健康にご留意なされて</w:t>
                  </w:r>
                  <w:r w:rsidRPr="00AF35BA">
                    <w:rPr>
                      <w:rFonts w:hint="eastAsia"/>
                      <w:sz w:val="20"/>
                      <w:szCs w:val="20"/>
                    </w:rPr>
                    <w:t>さら</w:t>
                  </w:r>
                </w:p>
                <w:p w:rsidR="005F5D47" w:rsidRPr="00AF35BA" w:rsidRDefault="005F5D47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なるご活躍をなされますようお願い申し上げ、お祝いのご挨拶と致します。</w:t>
                  </w:r>
                </w:p>
                <w:p w:rsidR="007B1D1F" w:rsidRPr="00AF35BA" w:rsidRDefault="004B32FF" w:rsidP="00947854">
                  <w:pPr>
                    <w:ind w:firstLineChars="3400" w:firstLine="6800"/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草々</w:t>
                  </w:r>
                </w:p>
                <w:p w:rsidR="00FB2CE6" w:rsidRPr="00AF35BA" w:rsidRDefault="00FB2CE6" w:rsidP="00AF35B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AF35BA" w:rsidRPr="00AF35BA">
                    <w:rPr>
                      <w:rFonts w:hint="eastAsia"/>
                      <w:sz w:val="20"/>
                      <w:szCs w:val="20"/>
                    </w:rPr>
                    <w:t>○○</w:t>
                  </w:r>
                  <w:r w:rsidRPr="00AF35BA">
                    <w:rPr>
                      <w:rFonts w:hint="eastAsia"/>
                      <w:sz w:val="20"/>
                      <w:szCs w:val="20"/>
                    </w:rPr>
                    <w:t>○○年○○月○○日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-256.75pt;margin-top:161.8pt;width:29.7pt;height:201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974558" w:rsidRPr="00AF35BA" w:rsidRDefault="00974558" w:rsidP="00AF35BA">
                  <w:pPr>
                    <w:rPr>
                      <w:sz w:val="20"/>
                      <w:szCs w:val="20"/>
                    </w:rPr>
                  </w:pPr>
                  <w:r w:rsidRPr="00AF35BA">
                    <w:rPr>
                      <w:rFonts w:hint="eastAsia"/>
                      <w:sz w:val="20"/>
                      <w:szCs w:val="20"/>
                    </w:rPr>
                    <w:t>株式会社○○</w:t>
                  </w:r>
                  <w:r w:rsidR="00233670" w:rsidRPr="00AF35BA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25B88" w:rsidRPr="00AF35BA">
                    <w:rPr>
                      <w:rFonts w:hint="eastAsia"/>
                      <w:sz w:val="20"/>
                      <w:szCs w:val="20"/>
                    </w:rPr>
                    <w:t>代表</w:t>
                  </w:r>
                  <w:r w:rsidR="00233670" w:rsidRPr="00AF35BA">
                    <w:rPr>
                      <w:rFonts w:hint="eastAsia"/>
                      <w:sz w:val="20"/>
                      <w:szCs w:val="20"/>
                    </w:rPr>
                    <w:t>取締役社長　○○　○○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B2CE3"/>
    <w:rsid w:val="000E1E6F"/>
    <w:rsid w:val="00233670"/>
    <w:rsid w:val="003D5E4D"/>
    <w:rsid w:val="003F64C9"/>
    <w:rsid w:val="004B32FF"/>
    <w:rsid w:val="004C1073"/>
    <w:rsid w:val="005401BC"/>
    <w:rsid w:val="005F5D47"/>
    <w:rsid w:val="00686758"/>
    <w:rsid w:val="0074091C"/>
    <w:rsid w:val="007B1D1F"/>
    <w:rsid w:val="00947854"/>
    <w:rsid w:val="00974558"/>
    <w:rsid w:val="009E1887"/>
    <w:rsid w:val="00AF35BA"/>
    <w:rsid w:val="00B41008"/>
    <w:rsid w:val="00B71A52"/>
    <w:rsid w:val="00C251F0"/>
    <w:rsid w:val="00D227CF"/>
    <w:rsid w:val="00D27E5C"/>
    <w:rsid w:val="00D32107"/>
    <w:rsid w:val="00DD511D"/>
    <w:rsid w:val="00E96496"/>
    <w:rsid w:val="00F25B88"/>
    <w:rsid w:val="00F37538"/>
    <w:rsid w:val="00F5609A"/>
    <w:rsid w:val="00F76EC5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4A0EFBA-B54D-4C7B-85B0-0A6A562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2013-11-21T07:28:00Z</cp:lastPrinted>
  <dcterms:created xsi:type="dcterms:W3CDTF">2024-04-23T09:35:00Z</dcterms:created>
  <dcterms:modified xsi:type="dcterms:W3CDTF">2024-04-23T09:35:00Z</dcterms:modified>
</cp:coreProperties>
</file>